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1A" w:rsidRPr="00100FA9" w:rsidRDefault="00420461" w:rsidP="00B279E0">
      <w:pPr>
        <w:jc w:val="center"/>
        <w:rPr>
          <w:b/>
          <w:sz w:val="32"/>
          <w:szCs w:val="32"/>
        </w:rPr>
      </w:pPr>
      <w:r w:rsidRPr="00100FA9">
        <w:rPr>
          <w:b/>
          <w:sz w:val="32"/>
          <w:szCs w:val="32"/>
        </w:rPr>
        <w:t xml:space="preserve">Honest to God: </w:t>
      </w:r>
      <w:r w:rsidR="00B279E0" w:rsidRPr="00100FA9">
        <w:rPr>
          <w:b/>
          <w:sz w:val="32"/>
          <w:szCs w:val="32"/>
        </w:rPr>
        <w:t>Praying Through the Stages of Grief and Loss</w:t>
      </w:r>
    </w:p>
    <w:p w:rsidR="001D0E84" w:rsidRPr="0043259E" w:rsidRDefault="001D0E84" w:rsidP="001D0E84">
      <w:pPr>
        <w:rPr>
          <w:sz w:val="24"/>
          <w:szCs w:val="24"/>
        </w:rPr>
      </w:pPr>
      <w:r w:rsidRPr="0043259E">
        <w:rPr>
          <w:sz w:val="24"/>
          <w:szCs w:val="24"/>
        </w:rPr>
        <w:t xml:space="preserve">Using the traditional You-Who-Do-Through formula for prayer, it is possible for people going through the pain of separation, loss and grieving </w:t>
      </w:r>
      <w:r w:rsidR="006104C3" w:rsidRPr="0043259E">
        <w:rPr>
          <w:sz w:val="24"/>
          <w:szCs w:val="24"/>
        </w:rPr>
        <w:t>to pray honestly and openly to G</w:t>
      </w:r>
      <w:r w:rsidRPr="0043259E">
        <w:rPr>
          <w:sz w:val="24"/>
          <w:szCs w:val="24"/>
        </w:rPr>
        <w:t xml:space="preserve">od, like the Psalmists did. </w:t>
      </w:r>
      <w:r w:rsidR="004F4636" w:rsidRPr="0043259E">
        <w:rPr>
          <w:sz w:val="24"/>
          <w:szCs w:val="24"/>
        </w:rPr>
        <w:t xml:space="preserve"> </w:t>
      </w:r>
      <w:r w:rsidRPr="0043259E">
        <w:rPr>
          <w:sz w:val="24"/>
          <w:szCs w:val="24"/>
        </w:rPr>
        <w:t xml:space="preserve">The prayers can be as long and as short as you wish; </w:t>
      </w:r>
      <w:r w:rsidR="006104C3" w:rsidRPr="0043259E">
        <w:rPr>
          <w:sz w:val="24"/>
          <w:szCs w:val="24"/>
        </w:rPr>
        <w:t xml:space="preserve">the phrases </w:t>
      </w:r>
      <w:r w:rsidR="004F4636" w:rsidRPr="0043259E">
        <w:rPr>
          <w:sz w:val="24"/>
          <w:szCs w:val="24"/>
        </w:rPr>
        <w:t xml:space="preserve">in each of the steps </w:t>
      </w:r>
      <w:r w:rsidR="006104C3" w:rsidRPr="0043259E">
        <w:rPr>
          <w:sz w:val="24"/>
          <w:szCs w:val="24"/>
        </w:rPr>
        <w:t xml:space="preserve">can be added to, changed, adapted: they are only starters for your own words, your own feelings. </w:t>
      </w:r>
      <w:r w:rsidR="004F4636" w:rsidRPr="0043259E">
        <w:rPr>
          <w:sz w:val="24"/>
          <w:szCs w:val="24"/>
        </w:rPr>
        <w:t xml:space="preserve">I have added one step to the template mentioned above: a series of statements about how one might be feeling when coming before God during a time of grieving. </w:t>
      </w:r>
      <w:r w:rsidR="006104C3" w:rsidRPr="0043259E">
        <w:rPr>
          <w:sz w:val="24"/>
          <w:szCs w:val="24"/>
        </w:rPr>
        <w:t>Th</w:t>
      </w:r>
      <w:r w:rsidR="004F4636" w:rsidRPr="0043259E">
        <w:rPr>
          <w:sz w:val="24"/>
          <w:szCs w:val="24"/>
        </w:rPr>
        <w:t>is s</w:t>
      </w:r>
      <w:r w:rsidR="00110676" w:rsidRPr="0043259E">
        <w:rPr>
          <w:sz w:val="24"/>
          <w:szCs w:val="24"/>
        </w:rPr>
        <w:t>tep has eight sections w</w:t>
      </w:r>
      <w:r w:rsidR="006104C3" w:rsidRPr="0043259E">
        <w:rPr>
          <w:sz w:val="24"/>
          <w:szCs w:val="24"/>
        </w:rPr>
        <w:t>hich</w:t>
      </w:r>
      <w:r w:rsidR="00110676" w:rsidRPr="0043259E">
        <w:rPr>
          <w:sz w:val="24"/>
          <w:szCs w:val="24"/>
        </w:rPr>
        <w:t xml:space="preserve"> are</w:t>
      </w:r>
      <w:r w:rsidR="006104C3" w:rsidRPr="0043259E">
        <w:rPr>
          <w:sz w:val="24"/>
          <w:szCs w:val="24"/>
        </w:rPr>
        <w:t xml:space="preserve"> represent</w:t>
      </w:r>
      <w:r w:rsidR="00110676" w:rsidRPr="0043259E">
        <w:rPr>
          <w:sz w:val="24"/>
          <w:szCs w:val="24"/>
        </w:rPr>
        <w:t>ative of</w:t>
      </w:r>
      <w:r w:rsidR="006104C3" w:rsidRPr="0043259E">
        <w:rPr>
          <w:sz w:val="24"/>
          <w:szCs w:val="24"/>
        </w:rPr>
        <w:t xml:space="preserve"> the stages of grief and l</w:t>
      </w:r>
      <w:r w:rsidR="004F4636" w:rsidRPr="0043259E">
        <w:rPr>
          <w:sz w:val="24"/>
          <w:szCs w:val="24"/>
        </w:rPr>
        <w:t>oss some suggest we go through (</w:t>
      </w:r>
      <w:r w:rsidR="006104C3" w:rsidRPr="0043259E">
        <w:rPr>
          <w:sz w:val="24"/>
          <w:szCs w:val="24"/>
        </w:rPr>
        <w:t>Shock, Denial; Yearning and searching; Loss, emptiness, sadness; Anger, Anxiety, Guilt, blame and bargaining; Acceptance and reconciliation to change</w:t>
      </w:r>
      <w:r w:rsidR="004F4636" w:rsidRPr="0043259E">
        <w:rPr>
          <w:sz w:val="24"/>
          <w:szCs w:val="24"/>
        </w:rPr>
        <w:t>)</w:t>
      </w:r>
      <w:r w:rsidR="006104C3" w:rsidRPr="0043259E">
        <w:rPr>
          <w:sz w:val="24"/>
          <w:szCs w:val="24"/>
        </w:rPr>
        <w:t>.</w:t>
      </w:r>
      <w:r w:rsidR="004F4636" w:rsidRPr="0043259E">
        <w:rPr>
          <w:sz w:val="24"/>
          <w:szCs w:val="24"/>
        </w:rPr>
        <w:t xml:space="preserve"> </w:t>
      </w:r>
      <w:r w:rsidR="00D717FF">
        <w:rPr>
          <w:sz w:val="24"/>
          <w:szCs w:val="24"/>
        </w:rPr>
        <w:t xml:space="preserve"> They can be simplified for children. </w:t>
      </w:r>
      <w:r w:rsidR="006104C3" w:rsidRPr="0043259E">
        <w:rPr>
          <w:sz w:val="24"/>
          <w:szCs w:val="24"/>
        </w:rPr>
        <w:t>The</w:t>
      </w:r>
      <w:r w:rsidR="004F4636" w:rsidRPr="0043259E">
        <w:rPr>
          <w:sz w:val="24"/>
          <w:szCs w:val="24"/>
        </w:rPr>
        <w:t xml:space="preserve"> choices are </w:t>
      </w:r>
      <w:r w:rsidR="006104C3" w:rsidRPr="0043259E">
        <w:rPr>
          <w:sz w:val="24"/>
          <w:szCs w:val="24"/>
        </w:rPr>
        <w:t xml:space="preserve">done this way, not to suggest we </w:t>
      </w:r>
      <w:r w:rsidR="00110676" w:rsidRPr="0043259E">
        <w:rPr>
          <w:sz w:val="24"/>
          <w:szCs w:val="24"/>
        </w:rPr>
        <w:t xml:space="preserve">necessarily </w:t>
      </w:r>
      <w:r w:rsidR="006104C3" w:rsidRPr="0043259E">
        <w:rPr>
          <w:sz w:val="24"/>
          <w:szCs w:val="24"/>
        </w:rPr>
        <w:t xml:space="preserve">need to pray </w:t>
      </w:r>
      <w:r w:rsidR="004F4636" w:rsidRPr="0043259E">
        <w:rPr>
          <w:sz w:val="24"/>
          <w:szCs w:val="24"/>
        </w:rPr>
        <w:t xml:space="preserve">through these </w:t>
      </w:r>
      <w:r w:rsidR="006104C3" w:rsidRPr="0043259E">
        <w:rPr>
          <w:sz w:val="24"/>
          <w:szCs w:val="24"/>
        </w:rPr>
        <w:t>stages,</w:t>
      </w:r>
      <w:r w:rsidR="004F4636" w:rsidRPr="0043259E">
        <w:rPr>
          <w:sz w:val="24"/>
          <w:szCs w:val="24"/>
        </w:rPr>
        <w:t xml:space="preserve"> or even identify them, </w:t>
      </w:r>
      <w:r w:rsidR="006104C3" w:rsidRPr="0043259E">
        <w:rPr>
          <w:sz w:val="24"/>
          <w:szCs w:val="24"/>
        </w:rPr>
        <w:t xml:space="preserve">but rather to reassure that these feelings </w:t>
      </w:r>
      <w:r w:rsidR="004F4636" w:rsidRPr="0043259E">
        <w:rPr>
          <w:sz w:val="24"/>
          <w:szCs w:val="24"/>
        </w:rPr>
        <w:t xml:space="preserve">and responses </w:t>
      </w:r>
      <w:r w:rsidR="006104C3" w:rsidRPr="0043259E">
        <w:rPr>
          <w:sz w:val="24"/>
          <w:szCs w:val="24"/>
        </w:rPr>
        <w:t xml:space="preserve">are absolutely normal </w:t>
      </w:r>
      <w:r w:rsidR="00110676" w:rsidRPr="0043259E">
        <w:rPr>
          <w:sz w:val="24"/>
          <w:szCs w:val="24"/>
        </w:rPr>
        <w:t xml:space="preserve">during phases of grief and loss </w:t>
      </w:r>
      <w:r w:rsidR="006104C3" w:rsidRPr="0043259E">
        <w:rPr>
          <w:sz w:val="24"/>
          <w:szCs w:val="24"/>
        </w:rPr>
        <w:t>and that it is perfectly o</w:t>
      </w:r>
      <w:r w:rsidR="004F4636" w:rsidRPr="0043259E">
        <w:rPr>
          <w:sz w:val="24"/>
          <w:szCs w:val="24"/>
        </w:rPr>
        <w:t>k to express these feelings to G</w:t>
      </w:r>
      <w:r w:rsidR="006104C3" w:rsidRPr="0043259E">
        <w:rPr>
          <w:sz w:val="24"/>
          <w:szCs w:val="24"/>
        </w:rPr>
        <w:t>od, who knows how we are going anyway!</w:t>
      </w:r>
      <w:r w:rsidR="00110676" w:rsidRPr="0043259E">
        <w:rPr>
          <w:sz w:val="24"/>
          <w:szCs w:val="24"/>
        </w:rPr>
        <w:t xml:space="preserve"> Perhaps in some way, it may also help to know that in most cases, the pain and anguish will </w:t>
      </w:r>
      <w:r w:rsidR="0043259E" w:rsidRPr="0043259E">
        <w:rPr>
          <w:sz w:val="24"/>
          <w:szCs w:val="24"/>
        </w:rPr>
        <w:t>ease with time, even though the memory remains.  There are thousands of prayers below: so get praying, even when the going gets tough!</w:t>
      </w:r>
    </w:p>
    <w:tbl>
      <w:tblPr>
        <w:tblStyle w:val="TableGrid"/>
        <w:tblW w:w="15650" w:type="dxa"/>
        <w:tblLook w:val="04A0"/>
      </w:tblPr>
      <w:tblGrid>
        <w:gridCol w:w="3510"/>
        <w:gridCol w:w="12140"/>
      </w:tblGrid>
      <w:tr w:rsidR="00DF28B1" w:rsidRPr="00100FA9" w:rsidTr="007B1C78">
        <w:trPr>
          <w:trHeight w:val="1284"/>
        </w:trPr>
        <w:tc>
          <w:tcPr>
            <w:tcW w:w="3510" w:type="dxa"/>
          </w:tcPr>
          <w:p w:rsidR="00DF28B1" w:rsidRPr="00F039CE" w:rsidRDefault="00DF28B1" w:rsidP="00B279E0">
            <w:pPr>
              <w:jc w:val="center"/>
              <w:rPr>
                <w:b/>
                <w:sz w:val="40"/>
                <w:szCs w:val="40"/>
              </w:rPr>
            </w:pPr>
            <w:r w:rsidRPr="00F039CE">
              <w:rPr>
                <w:b/>
                <w:sz w:val="40"/>
                <w:szCs w:val="40"/>
              </w:rPr>
              <w:t>You</w:t>
            </w:r>
          </w:p>
          <w:p w:rsidR="00F039CE" w:rsidRDefault="00F039CE" w:rsidP="00B279E0">
            <w:pPr>
              <w:jc w:val="center"/>
              <w:rPr>
                <w:b/>
                <w:sz w:val="24"/>
                <w:szCs w:val="24"/>
              </w:rPr>
            </w:pPr>
          </w:p>
          <w:p w:rsidR="00F039CE" w:rsidRPr="00A577FD" w:rsidRDefault="00F039CE" w:rsidP="00B27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1: Choose one of these or create your own</w:t>
            </w:r>
          </w:p>
        </w:tc>
        <w:tc>
          <w:tcPr>
            <w:tcW w:w="12140" w:type="dxa"/>
          </w:tcPr>
          <w:p w:rsidR="00DF28B1" w:rsidRPr="00100FA9" w:rsidRDefault="00DF28B1" w:rsidP="00B279E0"/>
          <w:p w:rsidR="00DF28B1" w:rsidRPr="007B1C78" w:rsidRDefault="00DF28B1" w:rsidP="00D938E2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>Loving God; Gentle and gracious God; God of Surprises; All -powerful God; All-knowing God; God of all life; Protector God; Jesus my brother; Jesus, my friend; Gentle Spirit of God; Life giving Spirit; Creator of the universe; God of the suffering Jesus; Mother</w:t>
            </w:r>
            <w:r w:rsidR="00F55A5A" w:rsidRPr="007B1C78">
              <w:rPr>
                <w:sz w:val="23"/>
                <w:szCs w:val="23"/>
              </w:rPr>
              <w:t>ing</w:t>
            </w:r>
            <w:r w:rsidRPr="007B1C78">
              <w:rPr>
                <w:sz w:val="23"/>
                <w:szCs w:val="23"/>
              </w:rPr>
              <w:t xml:space="preserve"> God; </w:t>
            </w:r>
            <w:r w:rsidR="00D938E2" w:rsidRPr="007B1C78">
              <w:rPr>
                <w:sz w:val="23"/>
                <w:szCs w:val="23"/>
              </w:rPr>
              <w:t xml:space="preserve">Mysterious God; </w:t>
            </w:r>
            <w:r w:rsidR="005A2A90" w:rsidRPr="007B1C78">
              <w:rPr>
                <w:sz w:val="23"/>
                <w:szCs w:val="23"/>
              </w:rPr>
              <w:t xml:space="preserve">Compassionate God; Companion God; God my friend; </w:t>
            </w:r>
            <w:r w:rsidR="00D745C5" w:rsidRPr="007B1C78">
              <w:rPr>
                <w:sz w:val="23"/>
                <w:szCs w:val="23"/>
              </w:rPr>
              <w:t>Absent God; Hey, God; God, wherever and whoever you are;</w:t>
            </w:r>
            <w:r w:rsidR="00F55A5A" w:rsidRPr="007B1C78">
              <w:rPr>
                <w:sz w:val="23"/>
                <w:szCs w:val="23"/>
              </w:rPr>
              <w:t xml:space="preserve"> God of the lost; Spirit of God; Spirit of peace; </w:t>
            </w:r>
          </w:p>
          <w:p w:rsidR="00DF28B1" w:rsidRPr="00100FA9" w:rsidRDefault="00DF28B1" w:rsidP="00B279E0"/>
        </w:tc>
      </w:tr>
      <w:tr w:rsidR="00A577FD" w:rsidRPr="00100FA9" w:rsidTr="007B1C78">
        <w:trPr>
          <w:trHeight w:val="1187"/>
        </w:trPr>
        <w:tc>
          <w:tcPr>
            <w:tcW w:w="3510" w:type="dxa"/>
          </w:tcPr>
          <w:p w:rsidR="00A577FD" w:rsidRPr="00F039CE" w:rsidRDefault="00A577FD" w:rsidP="00B279E0">
            <w:pPr>
              <w:jc w:val="center"/>
              <w:rPr>
                <w:b/>
                <w:sz w:val="40"/>
                <w:szCs w:val="40"/>
              </w:rPr>
            </w:pPr>
            <w:r w:rsidRPr="00F039CE">
              <w:rPr>
                <w:b/>
                <w:sz w:val="40"/>
                <w:szCs w:val="40"/>
              </w:rPr>
              <w:t>Who</w:t>
            </w:r>
          </w:p>
          <w:p w:rsidR="00F039CE" w:rsidRPr="00A577FD" w:rsidRDefault="00F039CE" w:rsidP="00B27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2: Choose one or more of these, or add your own</w:t>
            </w:r>
          </w:p>
        </w:tc>
        <w:tc>
          <w:tcPr>
            <w:tcW w:w="12140" w:type="dxa"/>
          </w:tcPr>
          <w:p w:rsidR="00A577FD" w:rsidRPr="007B1C78" w:rsidRDefault="007B1C78" w:rsidP="00A577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A577FD" w:rsidRPr="007B1C78">
              <w:rPr>
                <w:sz w:val="23"/>
                <w:szCs w:val="23"/>
              </w:rPr>
              <w:t xml:space="preserve">verything that happens is known to you; </w:t>
            </w:r>
            <w:r>
              <w:rPr>
                <w:sz w:val="23"/>
                <w:szCs w:val="23"/>
              </w:rPr>
              <w:t>y</w:t>
            </w:r>
            <w:r w:rsidR="00A577FD" w:rsidRPr="007B1C78">
              <w:rPr>
                <w:sz w:val="23"/>
                <w:szCs w:val="23"/>
              </w:rPr>
              <w:t xml:space="preserve">ou watch over us always; </w:t>
            </w:r>
            <w:r>
              <w:rPr>
                <w:sz w:val="23"/>
                <w:szCs w:val="23"/>
              </w:rPr>
              <w:t>y</w:t>
            </w:r>
            <w:r w:rsidR="00A577FD" w:rsidRPr="007B1C78">
              <w:rPr>
                <w:sz w:val="23"/>
                <w:szCs w:val="23"/>
              </w:rPr>
              <w:t xml:space="preserve">ou care for each one of us; </w:t>
            </w:r>
            <w:r>
              <w:rPr>
                <w:sz w:val="23"/>
                <w:szCs w:val="23"/>
              </w:rPr>
              <w:t>y</w:t>
            </w:r>
            <w:r w:rsidR="00A577FD" w:rsidRPr="007B1C78">
              <w:rPr>
                <w:sz w:val="23"/>
                <w:szCs w:val="23"/>
              </w:rPr>
              <w:t>ou know each of us by name;</w:t>
            </w:r>
            <w:r w:rsidR="006104C3" w:rsidRPr="007B1C78">
              <w:rPr>
                <w:sz w:val="23"/>
                <w:szCs w:val="23"/>
              </w:rPr>
              <w:t xml:space="preserve"> you </w:t>
            </w:r>
            <w:r>
              <w:rPr>
                <w:sz w:val="23"/>
                <w:szCs w:val="23"/>
              </w:rPr>
              <w:t>have always been there for me; y</w:t>
            </w:r>
            <w:r w:rsidR="006104C3" w:rsidRPr="007B1C78">
              <w:rPr>
                <w:sz w:val="23"/>
                <w:szCs w:val="23"/>
              </w:rPr>
              <w:t xml:space="preserve">ou seem so distant from me at present; you promise to walk with us at all times; you comfort your people when they cry to you;  </w:t>
            </w:r>
          </w:p>
        </w:tc>
      </w:tr>
      <w:tr w:rsidR="00100FA9" w:rsidRPr="00100FA9" w:rsidTr="007B1C78">
        <w:trPr>
          <w:trHeight w:val="1401"/>
        </w:trPr>
        <w:tc>
          <w:tcPr>
            <w:tcW w:w="3510" w:type="dxa"/>
            <w:vMerge w:val="restart"/>
          </w:tcPr>
          <w:p w:rsidR="00100FA9" w:rsidRPr="00F039CE" w:rsidRDefault="00100FA9" w:rsidP="00B279E0">
            <w:pPr>
              <w:jc w:val="center"/>
              <w:rPr>
                <w:b/>
                <w:sz w:val="40"/>
                <w:szCs w:val="40"/>
              </w:rPr>
            </w:pPr>
            <w:r w:rsidRPr="00F039CE">
              <w:rPr>
                <w:b/>
                <w:sz w:val="40"/>
                <w:szCs w:val="40"/>
              </w:rPr>
              <w:t>“I”</w:t>
            </w:r>
          </w:p>
          <w:p w:rsidR="00100FA9" w:rsidRDefault="00100FA9" w:rsidP="00100FA9">
            <w:pPr>
              <w:rPr>
                <w:b/>
                <w:sz w:val="24"/>
                <w:szCs w:val="24"/>
              </w:rPr>
            </w:pPr>
            <w:r w:rsidRPr="00F039CE">
              <w:rPr>
                <w:b/>
                <w:sz w:val="24"/>
                <w:szCs w:val="24"/>
              </w:rPr>
              <w:t>Step 3:</w:t>
            </w:r>
            <w:r>
              <w:rPr>
                <w:b/>
                <w:sz w:val="24"/>
                <w:szCs w:val="24"/>
              </w:rPr>
              <w:t xml:space="preserve"> Choose one or more </w:t>
            </w:r>
            <w:r w:rsidR="007B1C78">
              <w:rPr>
                <w:b/>
                <w:sz w:val="24"/>
                <w:szCs w:val="24"/>
              </w:rPr>
              <w:t>of these phrases.</w:t>
            </w:r>
          </w:p>
          <w:p w:rsidR="00100FA9" w:rsidRDefault="00100FA9" w:rsidP="00100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They can be from one section, or reflect a variety of feelings from a number of sections.</w:t>
            </w:r>
          </w:p>
          <w:p w:rsidR="00100FA9" w:rsidRDefault="00100FA9" w:rsidP="00100FA9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Create your own if you prefer.</w:t>
            </w:r>
          </w:p>
          <w:p w:rsidR="00100FA9" w:rsidRPr="00A577FD" w:rsidRDefault="00100FA9" w:rsidP="00100FA9">
            <w:pPr>
              <w:rPr>
                <w:b/>
                <w:sz w:val="24"/>
                <w:szCs w:val="24"/>
              </w:rPr>
            </w:pPr>
          </w:p>
        </w:tc>
        <w:tc>
          <w:tcPr>
            <w:tcW w:w="12140" w:type="dxa"/>
          </w:tcPr>
          <w:p w:rsidR="00100FA9" w:rsidRPr="007B1C78" w:rsidRDefault="00100FA9" w:rsidP="00F039CE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 xml:space="preserve">I am stunned by this loss; </w:t>
            </w:r>
            <w:r w:rsidR="007B1C78">
              <w:rPr>
                <w:sz w:val="23"/>
                <w:szCs w:val="23"/>
              </w:rPr>
              <w:t>m</w:t>
            </w:r>
            <w:r w:rsidRPr="007B1C78">
              <w:rPr>
                <w:sz w:val="23"/>
                <w:szCs w:val="23"/>
              </w:rPr>
              <w:t>y head is spinning in confusion</w:t>
            </w:r>
            <w:r w:rsidR="007B1C78" w:rsidRPr="007B1C78">
              <w:rPr>
                <w:sz w:val="23"/>
                <w:szCs w:val="23"/>
              </w:rPr>
              <w:t>; I</w:t>
            </w:r>
            <w:r w:rsidRPr="007B1C78">
              <w:rPr>
                <w:sz w:val="23"/>
                <w:szCs w:val="23"/>
              </w:rPr>
              <w:t xml:space="preserve"> am too numb to respond;   I don’t know what to do or say; How did this happen? </w:t>
            </w:r>
            <w:r w:rsidR="007B1C78">
              <w:rPr>
                <w:sz w:val="23"/>
                <w:szCs w:val="23"/>
              </w:rPr>
              <w:t>t</w:t>
            </w:r>
            <w:r w:rsidRPr="007B1C78">
              <w:rPr>
                <w:sz w:val="23"/>
                <w:szCs w:val="23"/>
              </w:rPr>
              <w:t xml:space="preserve">his is too sudden, I’m not ready for this; I have no words; </w:t>
            </w:r>
          </w:p>
        </w:tc>
      </w:tr>
      <w:tr w:rsidR="00100FA9" w:rsidRPr="00100FA9" w:rsidTr="007B1C78">
        <w:trPr>
          <w:trHeight w:val="76"/>
        </w:trPr>
        <w:tc>
          <w:tcPr>
            <w:tcW w:w="3510" w:type="dxa"/>
            <w:vMerge/>
          </w:tcPr>
          <w:p w:rsidR="00100FA9" w:rsidRPr="00A577FD" w:rsidRDefault="00100FA9" w:rsidP="00AD720D">
            <w:pPr>
              <w:rPr>
                <w:sz w:val="20"/>
                <w:szCs w:val="20"/>
              </w:rPr>
            </w:pPr>
          </w:p>
        </w:tc>
        <w:tc>
          <w:tcPr>
            <w:tcW w:w="12140" w:type="dxa"/>
          </w:tcPr>
          <w:p w:rsidR="00100FA9" w:rsidRPr="007B1C78" w:rsidRDefault="00100FA9" w:rsidP="00A577FD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 xml:space="preserve">I can’t believe this has happened to me; </w:t>
            </w:r>
            <w:r w:rsidR="007B1C78">
              <w:rPr>
                <w:sz w:val="23"/>
                <w:szCs w:val="23"/>
              </w:rPr>
              <w:t>t</w:t>
            </w:r>
            <w:r w:rsidRPr="007B1C78">
              <w:rPr>
                <w:sz w:val="23"/>
                <w:szCs w:val="23"/>
              </w:rPr>
              <w:t xml:space="preserve">his news  is too awful; </w:t>
            </w:r>
            <w:r w:rsidR="007B1C78">
              <w:rPr>
                <w:sz w:val="23"/>
                <w:szCs w:val="23"/>
              </w:rPr>
              <w:t>t</w:t>
            </w:r>
            <w:r w:rsidRPr="007B1C78">
              <w:rPr>
                <w:sz w:val="23"/>
                <w:szCs w:val="23"/>
              </w:rPr>
              <w:t>his can’</w:t>
            </w:r>
            <w:r w:rsidR="007B1C78">
              <w:rPr>
                <w:sz w:val="23"/>
                <w:szCs w:val="23"/>
              </w:rPr>
              <w:t>t be true;  i</w:t>
            </w:r>
            <w:r w:rsidRPr="007B1C78">
              <w:rPr>
                <w:sz w:val="23"/>
                <w:szCs w:val="23"/>
              </w:rPr>
              <w:t>t hasn’t been confirmed; I’m still hopeful</w:t>
            </w:r>
            <w:r w:rsidR="007B1C78">
              <w:rPr>
                <w:sz w:val="23"/>
                <w:szCs w:val="23"/>
              </w:rPr>
              <w:t>; t</w:t>
            </w:r>
            <w:r w:rsidRPr="007B1C78">
              <w:rPr>
                <w:sz w:val="23"/>
                <w:szCs w:val="23"/>
              </w:rPr>
              <w:t>his doesn</w:t>
            </w:r>
            <w:r w:rsidR="007B1C78">
              <w:rPr>
                <w:sz w:val="23"/>
                <w:szCs w:val="23"/>
              </w:rPr>
              <w:t>’t happen to good people; y</w:t>
            </w:r>
            <w:r w:rsidRPr="007B1C78">
              <w:rPr>
                <w:sz w:val="23"/>
                <w:szCs w:val="23"/>
              </w:rPr>
              <w:t>ou wouldn</w:t>
            </w:r>
            <w:r w:rsidR="007B1C78">
              <w:rPr>
                <w:sz w:val="23"/>
                <w:szCs w:val="23"/>
              </w:rPr>
              <w:t>’t let this happen to me; y</w:t>
            </w:r>
            <w:r w:rsidRPr="007B1C78">
              <w:rPr>
                <w:sz w:val="23"/>
                <w:szCs w:val="23"/>
              </w:rPr>
              <w:t xml:space="preserve">ou wouldn’t take .... away from me; </w:t>
            </w:r>
          </w:p>
          <w:p w:rsidR="00100FA9" w:rsidRPr="007B1C78" w:rsidRDefault="00100FA9" w:rsidP="00A577FD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>No, No!</w:t>
            </w:r>
            <w:r w:rsidR="007B1C78">
              <w:rPr>
                <w:sz w:val="23"/>
                <w:szCs w:val="23"/>
              </w:rPr>
              <w:t xml:space="preserve"> </w:t>
            </w:r>
            <w:proofErr w:type="gramStart"/>
            <w:r w:rsidR="007B1C78">
              <w:rPr>
                <w:sz w:val="23"/>
                <w:szCs w:val="23"/>
              </w:rPr>
              <w:t>t</w:t>
            </w:r>
            <w:r w:rsidRPr="007B1C78">
              <w:rPr>
                <w:sz w:val="23"/>
                <w:szCs w:val="23"/>
              </w:rPr>
              <w:t>his</w:t>
            </w:r>
            <w:proofErr w:type="gramEnd"/>
            <w:r w:rsidRPr="007B1C78">
              <w:rPr>
                <w:sz w:val="23"/>
                <w:szCs w:val="23"/>
              </w:rPr>
              <w:t xml:space="preserve"> can’t be happening! I don’t want to face this right now;  </w:t>
            </w:r>
          </w:p>
          <w:p w:rsidR="00100FA9" w:rsidRDefault="00100FA9" w:rsidP="00A577FD"/>
          <w:p w:rsidR="007B1C78" w:rsidRPr="00100FA9" w:rsidRDefault="007B1C78" w:rsidP="00A577FD"/>
          <w:p w:rsidR="00100FA9" w:rsidRPr="00100FA9" w:rsidRDefault="00100FA9" w:rsidP="00A577FD"/>
        </w:tc>
      </w:tr>
      <w:tr w:rsidR="00100FA9" w:rsidRPr="007B1C78" w:rsidTr="007B1C78">
        <w:tc>
          <w:tcPr>
            <w:tcW w:w="3510" w:type="dxa"/>
            <w:vMerge w:val="restart"/>
          </w:tcPr>
          <w:p w:rsidR="00100FA9" w:rsidRDefault="00100FA9" w:rsidP="00AD720D">
            <w:pPr>
              <w:rPr>
                <w:sz w:val="20"/>
                <w:szCs w:val="20"/>
              </w:rPr>
            </w:pPr>
          </w:p>
          <w:p w:rsidR="00100FA9" w:rsidRDefault="00100FA9" w:rsidP="00AD720D">
            <w:pPr>
              <w:rPr>
                <w:sz w:val="20"/>
                <w:szCs w:val="20"/>
              </w:rPr>
            </w:pPr>
          </w:p>
          <w:p w:rsidR="00100FA9" w:rsidRDefault="00100FA9" w:rsidP="00D717FF">
            <w:pPr>
              <w:rPr>
                <w:sz w:val="20"/>
                <w:szCs w:val="20"/>
              </w:rPr>
            </w:pPr>
          </w:p>
          <w:p w:rsidR="00100FA9" w:rsidRDefault="00100FA9" w:rsidP="00D717FF">
            <w:pPr>
              <w:rPr>
                <w:sz w:val="20"/>
                <w:szCs w:val="20"/>
              </w:rPr>
            </w:pPr>
          </w:p>
          <w:p w:rsidR="00100FA9" w:rsidRPr="00A577FD" w:rsidRDefault="00100FA9" w:rsidP="00D717FF">
            <w:pPr>
              <w:rPr>
                <w:sz w:val="20"/>
                <w:szCs w:val="20"/>
              </w:rPr>
            </w:pPr>
          </w:p>
        </w:tc>
        <w:tc>
          <w:tcPr>
            <w:tcW w:w="12140" w:type="dxa"/>
          </w:tcPr>
          <w:p w:rsidR="00100FA9" w:rsidRPr="007B1C78" w:rsidRDefault="007B1C78" w:rsidP="00A577F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w</w:t>
            </w:r>
            <w:r w:rsidR="00100FA9" w:rsidRPr="007B1C78">
              <w:rPr>
                <w:sz w:val="23"/>
                <w:szCs w:val="23"/>
              </w:rPr>
              <w:t>here</w:t>
            </w:r>
            <w:proofErr w:type="gramEnd"/>
            <w:r w:rsidR="00100FA9" w:rsidRPr="007B1C78">
              <w:rPr>
                <w:sz w:val="23"/>
                <w:szCs w:val="23"/>
              </w:rPr>
              <w:t xml:space="preserve"> is ……..?  I cannot sense </w:t>
            </w:r>
            <w:r w:rsidRPr="007B1C78">
              <w:rPr>
                <w:sz w:val="23"/>
                <w:szCs w:val="23"/>
              </w:rPr>
              <w:t>….</w:t>
            </w:r>
            <w:r w:rsidR="00100FA9" w:rsidRPr="007B1C78">
              <w:rPr>
                <w:sz w:val="23"/>
                <w:szCs w:val="23"/>
              </w:rPr>
              <w:t xml:space="preserve"> </w:t>
            </w:r>
            <w:proofErr w:type="gramStart"/>
            <w:r w:rsidR="00100FA9" w:rsidRPr="007B1C78">
              <w:rPr>
                <w:sz w:val="23"/>
                <w:szCs w:val="23"/>
              </w:rPr>
              <w:t>anymore</w:t>
            </w:r>
            <w:proofErr w:type="gramEnd"/>
            <w:r w:rsidR="00100FA9" w:rsidRPr="007B1C78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w</w:t>
            </w:r>
            <w:r w:rsidR="00100FA9" w:rsidRPr="007B1C78">
              <w:rPr>
                <w:sz w:val="23"/>
                <w:szCs w:val="23"/>
              </w:rPr>
              <w:t>here are they</w:t>
            </w:r>
            <w:r w:rsidRPr="007B1C78">
              <w:rPr>
                <w:sz w:val="23"/>
                <w:szCs w:val="23"/>
              </w:rPr>
              <w:t>?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w</w:t>
            </w:r>
            <w:r w:rsidR="00100FA9" w:rsidRPr="007B1C78">
              <w:rPr>
                <w:sz w:val="23"/>
                <w:szCs w:val="23"/>
              </w:rPr>
              <w:t>here</w:t>
            </w:r>
            <w:proofErr w:type="gramEnd"/>
            <w:r w:rsidR="00100FA9" w:rsidRPr="007B1C78">
              <w:rPr>
                <w:sz w:val="23"/>
                <w:szCs w:val="23"/>
              </w:rPr>
              <w:t xml:space="preserve"> has my loved one gone?  I reach out, but no one is there; I long for his/her touch once more; I thought I would feel </w:t>
            </w:r>
            <w:r>
              <w:rPr>
                <w:sz w:val="23"/>
                <w:szCs w:val="23"/>
              </w:rPr>
              <w:t>…..</w:t>
            </w:r>
            <w:r w:rsidR="00100FA9" w:rsidRPr="007B1C78">
              <w:rPr>
                <w:sz w:val="23"/>
                <w:szCs w:val="23"/>
              </w:rPr>
              <w:t xml:space="preserve"> still with me, but I can’t; How can I keep their memory safe?;  I move from room to </w:t>
            </w:r>
            <w:r w:rsidRPr="007B1C78">
              <w:rPr>
                <w:sz w:val="23"/>
                <w:szCs w:val="23"/>
              </w:rPr>
              <w:t>room</w:t>
            </w:r>
            <w:r w:rsidR="00100FA9" w:rsidRPr="007B1C78">
              <w:rPr>
                <w:sz w:val="23"/>
                <w:szCs w:val="23"/>
              </w:rPr>
              <w:t xml:space="preserve">, hoping to sense them; </w:t>
            </w:r>
            <w:r>
              <w:rPr>
                <w:sz w:val="23"/>
                <w:szCs w:val="23"/>
              </w:rPr>
              <w:t>I long to see that face once more</w:t>
            </w:r>
          </w:p>
          <w:p w:rsidR="00100FA9" w:rsidRPr="007B1C78" w:rsidRDefault="00100FA9" w:rsidP="00D938E2">
            <w:pPr>
              <w:rPr>
                <w:sz w:val="23"/>
                <w:szCs w:val="23"/>
              </w:rPr>
            </w:pPr>
          </w:p>
        </w:tc>
      </w:tr>
      <w:tr w:rsidR="00100FA9" w:rsidRPr="007B1C78" w:rsidTr="007B1C78">
        <w:tc>
          <w:tcPr>
            <w:tcW w:w="3510" w:type="dxa"/>
            <w:vMerge/>
          </w:tcPr>
          <w:p w:rsidR="00100FA9" w:rsidRPr="00A577FD" w:rsidRDefault="00100FA9" w:rsidP="00D717FF">
            <w:pPr>
              <w:rPr>
                <w:sz w:val="20"/>
                <w:szCs w:val="20"/>
              </w:rPr>
            </w:pPr>
          </w:p>
        </w:tc>
        <w:tc>
          <w:tcPr>
            <w:tcW w:w="12140" w:type="dxa"/>
          </w:tcPr>
          <w:p w:rsidR="00100FA9" w:rsidRPr="007B1C78" w:rsidRDefault="00100FA9" w:rsidP="00A577FD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>I am so sad</w:t>
            </w:r>
            <w:r w:rsidR="004E17E1">
              <w:rPr>
                <w:sz w:val="23"/>
                <w:szCs w:val="23"/>
              </w:rPr>
              <w:t>, my heart is torn in two; m</w:t>
            </w:r>
            <w:r w:rsidRPr="007B1C78">
              <w:rPr>
                <w:sz w:val="23"/>
                <w:szCs w:val="23"/>
              </w:rPr>
              <w:t>y life is so empty; this ache of emptiness hurts so much; I am overwhelmed by grief; I cannot stop crying; I am absolutely gutted;</w:t>
            </w:r>
            <w:r w:rsidR="007B1C78">
              <w:rPr>
                <w:sz w:val="23"/>
                <w:szCs w:val="23"/>
              </w:rPr>
              <w:t xml:space="preserve"> I am lost and don’t know what to do; </w:t>
            </w:r>
            <w:r w:rsidR="004E17E1">
              <w:rPr>
                <w:sz w:val="23"/>
                <w:szCs w:val="23"/>
              </w:rPr>
              <w:t>the absence is so overwhelming;</w:t>
            </w:r>
          </w:p>
          <w:p w:rsidR="00100FA9" w:rsidRPr="007B1C78" w:rsidRDefault="00100FA9" w:rsidP="00A577FD">
            <w:pPr>
              <w:rPr>
                <w:sz w:val="23"/>
                <w:szCs w:val="23"/>
              </w:rPr>
            </w:pPr>
          </w:p>
        </w:tc>
      </w:tr>
      <w:tr w:rsidR="00100FA9" w:rsidRPr="007B1C78" w:rsidTr="007B1C78">
        <w:tc>
          <w:tcPr>
            <w:tcW w:w="3510" w:type="dxa"/>
            <w:vMerge/>
          </w:tcPr>
          <w:p w:rsidR="00100FA9" w:rsidRPr="00A577FD" w:rsidRDefault="00100FA9" w:rsidP="00D717FF">
            <w:pPr>
              <w:rPr>
                <w:sz w:val="20"/>
                <w:szCs w:val="20"/>
              </w:rPr>
            </w:pPr>
          </w:p>
        </w:tc>
        <w:tc>
          <w:tcPr>
            <w:tcW w:w="12140" w:type="dxa"/>
          </w:tcPr>
          <w:p w:rsidR="00100FA9" w:rsidRPr="007B1C78" w:rsidRDefault="00100FA9" w:rsidP="00A577FD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>I am so angry with you</w:t>
            </w:r>
            <w:r w:rsidR="007B1C78" w:rsidRPr="007B1C78">
              <w:rPr>
                <w:sz w:val="23"/>
                <w:szCs w:val="23"/>
              </w:rPr>
              <w:t>; I</w:t>
            </w:r>
            <w:r w:rsidRPr="007B1C78">
              <w:rPr>
                <w:sz w:val="23"/>
                <w:szCs w:val="23"/>
              </w:rPr>
              <w:t xml:space="preserve"> am so angry it frightens me; Why did you do this to me? Do you even care? Are you even there? How could a good God allow this to happen? I thought you looked after people who served you; where is your compassion? ; Why have you abandoned me?</w:t>
            </w:r>
          </w:p>
          <w:p w:rsidR="00100FA9" w:rsidRPr="007B1C78" w:rsidRDefault="00100FA9" w:rsidP="00A577FD">
            <w:pPr>
              <w:rPr>
                <w:sz w:val="23"/>
                <w:szCs w:val="23"/>
              </w:rPr>
            </w:pPr>
          </w:p>
        </w:tc>
      </w:tr>
      <w:tr w:rsidR="00100FA9" w:rsidRPr="007B1C78" w:rsidTr="007B1C78">
        <w:tc>
          <w:tcPr>
            <w:tcW w:w="3510" w:type="dxa"/>
            <w:vMerge/>
          </w:tcPr>
          <w:p w:rsidR="00100FA9" w:rsidRPr="00A577FD" w:rsidRDefault="00100FA9" w:rsidP="00B27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0" w:type="dxa"/>
          </w:tcPr>
          <w:p w:rsidR="00100FA9" w:rsidRPr="007B1C78" w:rsidRDefault="00100FA9" w:rsidP="00A577FD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 xml:space="preserve">I am frightened; I am worried; I am terrified of what will happen; I don’t know if I can cope with this; what am I going to do? </w:t>
            </w:r>
            <w:proofErr w:type="gramStart"/>
            <w:r w:rsidR="004E17E1">
              <w:rPr>
                <w:sz w:val="23"/>
                <w:szCs w:val="23"/>
              </w:rPr>
              <w:t>t</w:t>
            </w:r>
            <w:r w:rsidR="007B1C78" w:rsidRPr="007B1C78">
              <w:rPr>
                <w:sz w:val="23"/>
                <w:szCs w:val="23"/>
              </w:rPr>
              <w:t>his</w:t>
            </w:r>
            <w:proofErr w:type="gramEnd"/>
            <w:r w:rsidRPr="007B1C78">
              <w:rPr>
                <w:sz w:val="23"/>
                <w:szCs w:val="23"/>
              </w:rPr>
              <w:t xml:space="preserve"> is </w:t>
            </w:r>
            <w:r w:rsidR="004E17E1">
              <w:rPr>
                <w:sz w:val="23"/>
                <w:szCs w:val="23"/>
              </w:rPr>
              <w:t>destroying</w:t>
            </w:r>
            <w:r w:rsidRPr="007B1C78">
              <w:rPr>
                <w:sz w:val="23"/>
                <w:szCs w:val="23"/>
              </w:rPr>
              <w:t xml:space="preserve"> me; I am paralysed with worry; what is to become of me? Will I survive this pain?</w:t>
            </w:r>
            <w:r w:rsidR="004E17E1">
              <w:rPr>
                <w:sz w:val="23"/>
                <w:szCs w:val="23"/>
              </w:rPr>
              <w:t xml:space="preserve"> I just don’t know</w:t>
            </w:r>
          </w:p>
          <w:p w:rsidR="00100FA9" w:rsidRPr="007B1C78" w:rsidRDefault="00100FA9" w:rsidP="00A577FD">
            <w:pPr>
              <w:rPr>
                <w:sz w:val="23"/>
                <w:szCs w:val="23"/>
              </w:rPr>
            </w:pPr>
          </w:p>
        </w:tc>
      </w:tr>
      <w:tr w:rsidR="00100FA9" w:rsidRPr="007B1C78" w:rsidTr="007B1C78">
        <w:tc>
          <w:tcPr>
            <w:tcW w:w="3510" w:type="dxa"/>
            <w:vMerge/>
          </w:tcPr>
          <w:p w:rsidR="00100FA9" w:rsidRPr="00A577FD" w:rsidRDefault="00100FA9" w:rsidP="00B27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0" w:type="dxa"/>
          </w:tcPr>
          <w:p w:rsidR="00100FA9" w:rsidRPr="007B1C78" w:rsidRDefault="00100FA9" w:rsidP="00420461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>Is this my fault? Are you punishing me because I...;  If only I hadn’t said...;  this all happened because  of me;  if I were a better person...; I promise that if ...; I am so sorry that...;  if we can get through this, I will...; things can be different; if I had another chance</w:t>
            </w:r>
          </w:p>
        </w:tc>
      </w:tr>
      <w:tr w:rsidR="00100FA9" w:rsidRPr="007B1C78" w:rsidTr="007B1C78">
        <w:tc>
          <w:tcPr>
            <w:tcW w:w="3510" w:type="dxa"/>
            <w:vMerge/>
          </w:tcPr>
          <w:p w:rsidR="00100FA9" w:rsidRPr="00A577FD" w:rsidRDefault="00100FA9" w:rsidP="00B27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0" w:type="dxa"/>
          </w:tcPr>
          <w:p w:rsidR="00100FA9" w:rsidRDefault="00100FA9" w:rsidP="007B1C78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>I know that he/she is gone;  your will be done; I accept things could not go on as they were; I realise this is for the best;  I understand this had to happen; I know that everyone...;  though it is hard, I am beginning to accept that...; I am emerging from the fog of loss; I now realise...; I can now believe...; I now feel that...; I thank you for walking this journey with me; I know I am not alone; I realise I must change; I can now accept that my life is changed; I believe that... is now with you forever; I believe .... and I will meet again</w:t>
            </w:r>
            <w:r w:rsidR="007B1C78" w:rsidRPr="007B1C78">
              <w:rPr>
                <w:sz w:val="23"/>
                <w:szCs w:val="23"/>
              </w:rPr>
              <w:t>; I</w:t>
            </w:r>
            <w:r w:rsidRPr="007B1C78">
              <w:rPr>
                <w:sz w:val="23"/>
                <w:szCs w:val="23"/>
              </w:rPr>
              <w:t xml:space="preserve"> know that my pain will lessen with time; I accept </w:t>
            </w:r>
            <w:r w:rsidR="007B1C78" w:rsidRPr="007B1C78">
              <w:rPr>
                <w:sz w:val="23"/>
                <w:szCs w:val="23"/>
              </w:rPr>
              <w:t xml:space="preserve">that.... </w:t>
            </w:r>
            <w:r w:rsidRPr="007B1C78">
              <w:rPr>
                <w:sz w:val="23"/>
                <w:szCs w:val="23"/>
              </w:rPr>
              <w:t>will not be back; thank you for the support of friends and family at this time; I know that I am loved and supported in my grieving;</w:t>
            </w:r>
            <w:r w:rsidR="004E17E1">
              <w:rPr>
                <w:sz w:val="23"/>
                <w:szCs w:val="23"/>
              </w:rPr>
              <w:t xml:space="preserve"> I am ready to go on</w:t>
            </w:r>
          </w:p>
          <w:p w:rsidR="007B1C78" w:rsidRPr="007B1C78" w:rsidRDefault="007B1C78" w:rsidP="007B1C78">
            <w:pPr>
              <w:rPr>
                <w:sz w:val="23"/>
                <w:szCs w:val="23"/>
              </w:rPr>
            </w:pPr>
          </w:p>
        </w:tc>
      </w:tr>
      <w:tr w:rsidR="004E37CE" w:rsidTr="007B1C78">
        <w:tc>
          <w:tcPr>
            <w:tcW w:w="3510" w:type="dxa"/>
          </w:tcPr>
          <w:p w:rsidR="004E37CE" w:rsidRDefault="004E37CE" w:rsidP="00B279E0">
            <w:pPr>
              <w:jc w:val="center"/>
              <w:rPr>
                <w:b/>
                <w:sz w:val="40"/>
                <w:szCs w:val="40"/>
              </w:rPr>
            </w:pPr>
            <w:r w:rsidRPr="00100FA9">
              <w:rPr>
                <w:b/>
                <w:sz w:val="40"/>
                <w:szCs w:val="40"/>
              </w:rPr>
              <w:t>Do</w:t>
            </w:r>
          </w:p>
          <w:p w:rsidR="00F039CE" w:rsidRPr="00A577FD" w:rsidRDefault="00F039CE" w:rsidP="00B27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4: Choose one or more of these verbs and phrases. Create your own if you prefer.</w:t>
            </w:r>
          </w:p>
        </w:tc>
        <w:tc>
          <w:tcPr>
            <w:tcW w:w="12140" w:type="dxa"/>
          </w:tcPr>
          <w:p w:rsidR="004E37CE" w:rsidRPr="007B1C78" w:rsidRDefault="004E37CE" w:rsidP="004E37CE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 xml:space="preserve">Help me in my grief; walk with me in my suffering; do not abandon me in my time of need; let me know that you are with me in this; give me courage to face what is to come; strengthen my faith so that I can cope with this; </w:t>
            </w:r>
            <w:r w:rsidR="00D11B6C" w:rsidRPr="007B1C78">
              <w:rPr>
                <w:sz w:val="23"/>
                <w:szCs w:val="23"/>
              </w:rPr>
              <w:t xml:space="preserve"> heal my pain; soothe my anger; reassure me that all will be well; help me to believe; hear my cries; take away this fear and pain; </w:t>
            </w:r>
            <w:r w:rsidRPr="007B1C78">
              <w:rPr>
                <w:sz w:val="23"/>
                <w:szCs w:val="23"/>
              </w:rPr>
              <w:t>help me to forgive myself; please answer my call for help; let me know I am not facing this alone; give me a sign</w:t>
            </w:r>
            <w:r w:rsidR="00D11B6C" w:rsidRPr="007B1C78">
              <w:rPr>
                <w:sz w:val="23"/>
                <w:szCs w:val="23"/>
              </w:rPr>
              <w:t xml:space="preserve"> that...</w:t>
            </w:r>
            <w:r w:rsidRPr="007B1C78">
              <w:rPr>
                <w:sz w:val="23"/>
                <w:szCs w:val="23"/>
              </w:rPr>
              <w:t xml:space="preserve">; help me to keep....in my heart;  </w:t>
            </w:r>
            <w:r w:rsidR="00D11B6C" w:rsidRPr="007B1C78">
              <w:rPr>
                <w:sz w:val="23"/>
                <w:szCs w:val="23"/>
              </w:rPr>
              <w:t xml:space="preserve">give me the strength to change; guide me in my new life; help me to find new ways to remember...; let me never forget...; </w:t>
            </w:r>
            <w:r w:rsidR="001D0E84" w:rsidRPr="007B1C78">
              <w:rPr>
                <w:sz w:val="23"/>
                <w:szCs w:val="23"/>
              </w:rPr>
              <w:t xml:space="preserve"> Lord, make haste to help me!</w:t>
            </w:r>
            <w:r w:rsidR="004E17E1">
              <w:rPr>
                <w:sz w:val="23"/>
                <w:szCs w:val="23"/>
              </w:rPr>
              <w:t>; thank you for giving me the strength to persevere; stay with me in the loneliness to come</w:t>
            </w:r>
          </w:p>
          <w:p w:rsidR="00100FA9" w:rsidRPr="007B1C78" w:rsidRDefault="00100FA9" w:rsidP="004E37CE">
            <w:pPr>
              <w:rPr>
                <w:sz w:val="23"/>
                <w:szCs w:val="23"/>
              </w:rPr>
            </w:pPr>
          </w:p>
        </w:tc>
      </w:tr>
      <w:tr w:rsidR="00D11B6C" w:rsidTr="007B1C78">
        <w:tc>
          <w:tcPr>
            <w:tcW w:w="3510" w:type="dxa"/>
          </w:tcPr>
          <w:p w:rsidR="00D11B6C" w:rsidRDefault="00D11B6C" w:rsidP="00B279E0">
            <w:pPr>
              <w:jc w:val="center"/>
              <w:rPr>
                <w:b/>
                <w:sz w:val="40"/>
                <w:szCs w:val="40"/>
              </w:rPr>
            </w:pPr>
            <w:r w:rsidRPr="00100FA9">
              <w:rPr>
                <w:b/>
                <w:sz w:val="40"/>
                <w:szCs w:val="40"/>
              </w:rPr>
              <w:t>Through</w:t>
            </w:r>
          </w:p>
          <w:p w:rsidR="00100FA9" w:rsidRPr="00100FA9" w:rsidRDefault="00100FA9" w:rsidP="00100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5: Finish your prayer with one of these phrases or create your own.</w:t>
            </w:r>
          </w:p>
        </w:tc>
        <w:tc>
          <w:tcPr>
            <w:tcW w:w="12140" w:type="dxa"/>
          </w:tcPr>
          <w:p w:rsidR="00D11B6C" w:rsidRPr="007B1C78" w:rsidRDefault="00D11B6C" w:rsidP="001D0E84">
            <w:pPr>
              <w:rPr>
                <w:sz w:val="23"/>
                <w:szCs w:val="23"/>
              </w:rPr>
            </w:pPr>
            <w:r w:rsidRPr="007B1C78">
              <w:rPr>
                <w:sz w:val="23"/>
                <w:szCs w:val="23"/>
              </w:rPr>
              <w:t xml:space="preserve">I make this prayer through Jesus, who knew grief and suffering; I ask this in Jesus’ name; I ask this, knowing the power of your Spirit; for you alone are my God, now and forever; </w:t>
            </w:r>
            <w:r w:rsidR="001D0E84" w:rsidRPr="007B1C78">
              <w:rPr>
                <w:sz w:val="23"/>
                <w:szCs w:val="23"/>
              </w:rPr>
              <w:t xml:space="preserve">hear and answer me, my loving God; </w:t>
            </w:r>
            <w:r w:rsidRPr="007B1C78">
              <w:rPr>
                <w:sz w:val="23"/>
                <w:szCs w:val="23"/>
              </w:rPr>
              <w:t xml:space="preserve"> </w:t>
            </w:r>
            <w:r w:rsidR="004E17E1">
              <w:rPr>
                <w:sz w:val="23"/>
                <w:szCs w:val="23"/>
              </w:rPr>
              <w:t>I place myself in your loving care; I ask this through Christ, my Lord.</w:t>
            </w:r>
          </w:p>
        </w:tc>
      </w:tr>
    </w:tbl>
    <w:p w:rsidR="00B279E0" w:rsidRPr="00B279E0" w:rsidRDefault="00B279E0" w:rsidP="007B1C78">
      <w:pPr>
        <w:rPr>
          <w:sz w:val="32"/>
          <w:szCs w:val="32"/>
        </w:rPr>
      </w:pPr>
    </w:p>
    <w:sectPr w:rsidR="00B279E0" w:rsidRPr="00B279E0" w:rsidSect="00DF28B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61" w:rsidRDefault="00420461" w:rsidP="00420461">
      <w:pPr>
        <w:spacing w:after="0" w:line="240" w:lineRule="auto"/>
      </w:pPr>
      <w:r>
        <w:separator/>
      </w:r>
    </w:p>
  </w:endnote>
  <w:endnote w:type="continuationSeparator" w:id="0">
    <w:p w:rsidR="00420461" w:rsidRDefault="00420461" w:rsidP="0042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61" w:rsidRDefault="00420461" w:rsidP="00420461">
    <w:pPr>
      <w:pStyle w:val="Footer"/>
      <w:numPr>
        <w:ilvl w:val="0"/>
        <w:numId w:val="1"/>
      </w:numPr>
    </w:pPr>
    <w:r>
      <w:t>Pat Lavercombe 2010</w:t>
    </w:r>
    <w:r>
      <w:ptab w:relativeTo="margin" w:alignment="center" w:leader="none"/>
    </w:r>
    <w:r w:rsidRPr="00420461">
      <w:rPr>
        <w:i/>
      </w:rPr>
      <w:t xml:space="preserve">Honest to God: Praying through the Stages of </w:t>
    </w:r>
    <w:r>
      <w:rPr>
        <w:i/>
      </w:rPr>
      <w:t>G</w:t>
    </w:r>
    <w:r w:rsidRPr="00420461">
      <w:rPr>
        <w:i/>
      </w:rPr>
      <w:t>rief and Loss</w:t>
    </w:r>
    <w:r w:rsidRPr="00420461">
      <w:rPr>
        <w:i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61" w:rsidRDefault="00420461" w:rsidP="00420461">
      <w:pPr>
        <w:spacing w:after="0" w:line="240" w:lineRule="auto"/>
      </w:pPr>
      <w:r>
        <w:separator/>
      </w:r>
    </w:p>
  </w:footnote>
  <w:footnote w:type="continuationSeparator" w:id="0">
    <w:p w:rsidR="00420461" w:rsidRDefault="00420461" w:rsidP="0042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9C5"/>
    <w:multiLevelType w:val="hybridMultilevel"/>
    <w:tmpl w:val="B0A65212"/>
    <w:lvl w:ilvl="0" w:tplc="92F092E2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79E0"/>
    <w:rsid w:val="000448F3"/>
    <w:rsid w:val="00100FA9"/>
    <w:rsid w:val="00110676"/>
    <w:rsid w:val="001D0E84"/>
    <w:rsid w:val="00210D2E"/>
    <w:rsid w:val="002317D6"/>
    <w:rsid w:val="002B7ACC"/>
    <w:rsid w:val="00420461"/>
    <w:rsid w:val="0043259E"/>
    <w:rsid w:val="004545A6"/>
    <w:rsid w:val="00473834"/>
    <w:rsid w:val="004E17E1"/>
    <w:rsid w:val="004E37CE"/>
    <w:rsid w:val="004F4636"/>
    <w:rsid w:val="00513551"/>
    <w:rsid w:val="005655C3"/>
    <w:rsid w:val="005A2A90"/>
    <w:rsid w:val="00600006"/>
    <w:rsid w:val="006104C3"/>
    <w:rsid w:val="007B1C78"/>
    <w:rsid w:val="00824B07"/>
    <w:rsid w:val="009C36DF"/>
    <w:rsid w:val="00A577FD"/>
    <w:rsid w:val="00A5781A"/>
    <w:rsid w:val="00AB2ADD"/>
    <w:rsid w:val="00AD720D"/>
    <w:rsid w:val="00B279E0"/>
    <w:rsid w:val="00C22844"/>
    <w:rsid w:val="00D11B6C"/>
    <w:rsid w:val="00D717FF"/>
    <w:rsid w:val="00D745C5"/>
    <w:rsid w:val="00D8654C"/>
    <w:rsid w:val="00D938E2"/>
    <w:rsid w:val="00DD74FF"/>
    <w:rsid w:val="00DF28B1"/>
    <w:rsid w:val="00EE4F3D"/>
    <w:rsid w:val="00EF2B79"/>
    <w:rsid w:val="00F039CE"/>
    <w:rsid w:val="00F55A5A"/>
    <w:rsid w:val="00F9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84"/>
  </w:style>
  <w:style w:type="paragraph" w:styleId="Heading1">
    <w:name w:val="heading 1"/>
    <w:basedOn w:val="Normal"/>
    <w:next w:val="Normal"/>
    <w:link w:val="Heading1Char"/>
    <w:uiPriority w:val="9"/>
    <w:qFormat/>
    <w:rsid w:val="001D0E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E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E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E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E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E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E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E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E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461"/>
  </w:style>
  <w:style w:type="paragraph" w:styleId="Footer">
    <w:name w:val="footer"/>
    <w:basedOn w:val="Normal"/>
    <w:link w:val="FooterChar"/>
    <w:uiPriority w:val="99"/>
    <w:unhideWhenUsed/>
    <w:rsid w:val="0042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61"/>
  </w:style>
  <w:style w:type="paragraph" w:styleId="BalloonText">
    <w:name w:val="Balloon Text"/>
    <w:basedOn w:val="Normal"/>
    <w:link w:val="BalloonTextChar"/>
    <w:uiPriority w:val="99"/>
    <w:semiHidden/>
    <w:unhideWhenUsed/>
    <w:rsid w:val="0042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0E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E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E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E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E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E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E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E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E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D0E8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0E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E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E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E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0E84"/>
    <w:rPr>
      <w:b/>
      <w:bCs/>
    </w:rPr>
  </w:style>
  <w:style w:type="character" w:styleId="Emphasis">
    <w:name w:val="Emphasis"/>
    <w:uiPriority w:val="20"/>
    <w:qFormat/>
    <w:rsid w:val="001D0E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D0E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0E84"/>
  </w:style>
  <w:style w:type="paragraph" w:styleId="ListParagraph">
    <w:name w:val="List Paragraph"/>
    <w:basedOn w:val="Normal"/>
    <w:uiPriority w:val="34"/>
    <w:qFormat/>
    <w:rsid w:val="001D0E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0E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0E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E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E84"/>
    <w:rPr>
      <w:b/>
      <w:bCs/>
      <w:i/>
      <w:iCs/>
    </w:rPr>
  </w:style>
  <w:style w:type="character" w:styleId="SubtleEmphasis">
    <w:name w:val="Subtle Emphasis"/>
    <w:uiPriority w:val="19"/>
    <w:qFormat/>
    <w:rsid w:val="001D0E84"/>
    <w:rPr>
      <w:i/>
      <w:iCs/>
    </w:rPr>
  </w:style>
  <w:style w:type="character" w:styleId="IntenseEmphasis">
    <w:name w:val="Intense Emphasis"/>
    <w:uiPriority w:val="21"/>
    <w:qFormat/>
    <w:rsid w:val="001D0E84"/>
    <w:rPr>
      <w:b/>
      <w:bCs/>
    </w:rPr>
  </w:style>
  <w:style w:type="character" w:styleId="SubtleReference">
    <w:name w:val="Subtle Reference"/>
    <w:uiPriority w:val="31"/>
    <w:qFormat/>
    <w:rsid w:val="001D0E84"/>
    <w:rPr>
      <w:smallCaps/>
    </w:rPr>
  </w:style>
  <w:style w:type="character" w:styleId="IntenseReference">
    <w:name w:val="Intense Reference"/>
    <w:uiPriority w:val="32"/>
    <w:qFormat/>
    <w:rsid w:val="001D0E84"/>
    <w:rPr>
      <w:smallCaps/>
      <w:spacing w:val="5"/>
      <w:u w:val="single"/>
    </w:rPr>
  </w:style>
  <w:style w:type="character" w:styleId="BookTitle">
    <w:name w:val="Book Title"/>
    <w:uiPriority w:val="33"/>
    <w:qFormat/>
    <w:rsid w:val="001D0E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E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ection xmlns="d69a41aa-8a60-42a5-970e-16f48cc940b0">Prayer &amp; Worship</Section>
    <PublishingExpirationDate xmlns="http://schemas.microsoft.com/sharepoint/v3" xsi:nil="true"/>
    <PublishingStartDate xmlns="http://schemas.microsoft.com/sharepoint/v3" xsi:nil="true"/>
    <Sub_x002d_Section xmlns="d69a41aa-8a60-42a5-970e-16f48cc940b0">Ritualising Everyday Life</Sub_x002d_Section>
  </documentManagement>
</p:properties>
</file>

<file path=customXml/itemProps1.xml><?xml version="1.0" encoding="utf-8"?>
<ds:datastoreItem xmlns:ds="http://schemas.openxmlformats.org/officeDocument/2006/customXml" ds:itemID="{BA3D1AA6-BB82-43B4-B9E2-6C609B7F3CF4}"/>
</file>

<file path=customXml/itemProps2.xml><?xml version="1.0" encoding="utf-8"?>
<ds:datastoreItem xmlns:ds="http://schemas.openxmlformats.org/officeDocument/2006/customXml" ds:itemID="{9960F611-E56F-4C89-8F95-3E6E33306862}"/>
</file>

<file path=customXml/itemProps3.xml><?xml version="1.0" encoding="utf-8"?>
<ds:datastoreItem xmlns:ds="http://schemas.openxmlformats.org/officeDocument/2006/customXml" ds:itemID="{519E6677-47EB-4E7A-B755-931ED2EA3C6E}"/>
</file>

<file path=customXml/itemProps4.xml><?xml version="1.0" encoding="utf-8"?>
<ds:datastoreItem xmlns:ds="http://schemas.openxmlformats.org/officeDocument/2006/customXml" ds:itemID="{70B6B0CF-9468-4A50-AF99-68DE7BA23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Catholic Education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Lavercombe</dc:creator>
  <cp:lastModifiedBy>Pat Lavercombe</cp:lastModifiedBy>
  <cp:revision>2</cp:revision>
  <cp:lastPrinted>2010-07-07T03:24:00Z</cp:lastPrinted>
  <dcterms:created xsi:type="dcterms:W3CDTF">2010-07-07T04:30:00Z</dcterms:created>
  <dcterms:modified xsi:type="dcterms:W3CDTF">2010-07-07T04:30:00Z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3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19100</vt:r8>
  </property>
</Properties>
</file>