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5" w:rsidRDefault="00BC3B4D">
      <w:r>
        <w:rPr>
          <w:rStyle w:val="Strong"/>
          <w:rFonts w:ascii="Trebuchet MS" w:hAnsi="Trebuchet MS"/>
          <w:color w:val="000000"/>
          <w:sz w:val="23"/>
          <w:szCs w:val="23"/>
          <w:lang/>
        </w:rPr>
        <w:t>General Intercessions for the Sick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For the Church: [pause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]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May we accept the challenge to respond to the needs of God’s people.</w:t>
      </w:r>
      <w:r>
        <w:rPr>
          <w:rFonts w:ascii="Trebuchet MS" w:hAnsi="Trebuchet MS"/>
          <w:color w:val="000000"/>
          <w:sz w:val="23"/>
          <w:szCs w:val="23"/>
          <w:lang/>
        </w:rPr>
        <w:br/>
        <w:t>We pray to the Lord.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For all who suffer throughout the world: [pause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]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May they experience the peace of Christ.</w:t>
      </w:r>
      <w:r>
        <w:rPr>
          <w:rFonts w:ascii="Trebuchet MS" w:hAnsi="Trebuchet MS"/>
          <w:color w:val="000000"/>
          <w:sz w:val="23"/>
          <w:szCs w:val="23"/>
          <w:lang/>
        </w:rPr>
        <w:br/>
        <w:t>We pray to the Lord.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For all who have come today for healing: [pause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]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May they be filled with new hope and strength.</w:t>
      </w:r>
      <w:r>
        <w:rPr>
          <w:rFonts w:ascii="Trebuchet MS" w:hAnsi="Trebuchet MS"/>
          <w:color w:val="000000"/>
          <w:sz w:val="23"/>
          <w:szCs w:val="23"/>
          <w:lang/>
        </w:rPr>
        <w:br/>
        <w:t>We pray to the Lord.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For all who are dedicated to the care of the sick: [pause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]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May they receive the grace to continue their ministry of compassion.</w:t>
      </w:r>
      <w:r>
        <w:rPr>
          <w:rFonts w:ascii="Trebuchet MS" w:hAnsi="Trebuchet MS"/>
          <w:color w:val="000000"/>
          <w:sz w:val="23"/>
          <w:szCs w:val="23"/>
          <w:lang/>
        </w:rPr>
        <w:br/>
        <w:t>We pray to the Lord.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For the families and friends of those who are ill: [pause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]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May their faith bring them comfort.</w:t>
      </w:r>
      <w:r>
        <w:rPr>
          <w:rFonts w:ascii="Trebuchet MS" w:hAnsi="Trebuchet MS"/>
          <w:color w:val="000000"/>
          <w:sz w:val="23"/>
          <w:szCs w:val="23"/>
          <w:lang/>
        </w:rPr>
        <w:br/>
        <w:t>We pray to the Lord.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Style w:val="Strong"/>
          <w:rFonts w:ascii="Trebuchet MS" w:hAnsi="Trebuchet MS"/>
          <w:color w:val="000000"/>
          <w:sz w:val="23"/>
          <w:szCs w:val="23"/>
          <w:lang/>
        </w:rPr>
        <w:t>Blessing for Caregivers</w:t>
      </w:r>
      <w:r>
        <w:rPr>
          <w:rFonts w:ascii="Trebuchet MS" w:hAnsi="Trebuchet MS"/>
          <w:b/>
          <w:bCs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Almighty God, you are lavish in bestowing all your gifts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;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your mercy is without measure,</w:t>
      </w:r>
      <w:r>
        <w:rPr>
          <w:rFonts w:ascii="Trebuchet MS" w:hAnsi="Trebuchet MS"/>
          <w:color w:val="000000"/>
          <w:sz w:val="23"/>
          <w:szCs w:val="23"/>
          <w:lang/>
        </w:rPr>
        <w:br/>
        <w:t>and the treasures of your goodness without limit.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We thank you for the ministry of pastoral care</w:t>
      </w:r>
      <w:r>
        <w:rPr>
          <w:rFonts w:ascii="Trebuchet MS" w:hAnsi="Trebuchet MS"/>
          <w:color w:val="000000"/>
          <w:sz w:val="23"/>
          <w:szCs w:val="23"/>
          <w:lang/>
        </w:rPr>
        <w:br/>
        <w:t>with which you have graced your church.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We thank you for these, your ministers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,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who faithfully give of themselves in caring for their brothers and sisters.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Send your blessing upon them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;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shelter them in the shadow of your wings.</w:t>
      </w:r>
      <w:r>
        <w:rPr>
          <w:rFonts w:ascii="Trebuchet MS" w:hAnsi="Trebuchet MS"/>
          <w:color w:val="000000"/>
          <w:sz w:val="23"/>
          <w:szCs w:val="23"/>
          <w:lang/>
        </w:rPr>
        <w:br/>
      </w:r>
      <w:r>
        <w:rPr>
          <w:rFonts w:ascii="Trebuchet MS" w:hAnsi="Trebuchet MS"/>
          <w:color w:val="000000"/>
          <w:sz w:val="23"/>
          <w:szCs w:val="23"/>
          <w:lang/>
        </w:rPr>
        <w:br/>
        <w:t>May they see you in the faces of those entrusted to their care</w:t>
      </w:r>
      <w:proofErr w:type="gramStart"/>
      <w:r>
        <w:rPr>
          <w:rFonts w:ascii="Trebuchet MS" w:hAnsi="Trebuchet MS"/>
          <w:color w:val="000000"/>
          <w:sz w:val="23"/>
          <w:szCs w:val="23"/>
          <w:lang/>
        </w:rPr>
        <w:t>,</w:t>
      </w:r>
      <w:proofErr w:type="gramEnd"/>
      <w:r>
        <w:rPr>
          <w:rFonts w:ascii="Trebuchet MS" w:hAnsi="Trebuchet MS"/>
          <w:color w:val="000000"/>
          <w:sz w:val="23"/>
          <w:szCs w:val="23"/>
          <w:lang/>
        </w:rPr>
        <w:br/>
        <w:t>and may they share your gifts with those in need</w:t>
      </w:r>
      <w:r>
        <w:rPr>
          <w:rFonts w:ascii="Trebuchet MS" w:hAnsi="Trebuchet MS"/>
          <w:color w:val="000000"/>
          <w:sz w:val="23"/>
          <w:szCs w:val="23"/>
          <w:lang/>
        </w:rPr>
        <w:br/>
        <w:t xml:space="preserve">out of love for Christ our Lord who lives and reigns </w:t>
      </w:r>
      <w:proofErr w:type="spellStart"/>
      <w:r>
        <w:rPr>
          <w:rFonts w:ascii="Trebuchet MS" w:hAnsi="Trebuchet MS"/>
          <w:color w:val="000000"/>
          <w:sz w:val="23"/>
          <w:szCs w:val="23"/>
          <w:lang/>
        </w:rPr>
        <w:t>for ever</w:t>
      </w:r>
      <w:proofErr w:type="spellEnd"/>
      <w:r>
        <w:rPr>
          <w:rFonts w:ascii="Trebuchet MS" w:hAnsi="Trebuchet MS"/>
          <w:color w:val="000000"/>
          <w:sz w:val="23"/>
          <w:szCs w:val="23"/>
          <w:lang/>
        </w:rPr>
        <w:t xml:space="preserve"> and ever. Amen</w:t>
      </w:r>
    </w:p>
    <w:sectPr w:rsidR="00982605" w:rsidSect="00982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4D"/>
    <w:rsid w:val="0007620F"/>
    <w:rsid w:val="000C0E77"/>
    <w:rsid w:val="002C0255"/>
    <w:rsid w:val="0051543C"/>
    <w:rsid w:val="007D33C4"/>
    <w:rsid w:val="00885C96"/>
    <w:rsid w:val="0097188E"/>
    <w:rsid w:val="00973518"/>
    <w:rsid w:val="00982605"/>
    <w:rsid w:val="00A34C9F"/>
    <w:rsid w:val="00B70316"/>
    <w:rsid w:val="00BC3B4D"/>
    <w:rsid w:val="00CC29C1"/>
    <w:rsid w:val="00CE5E33"/>
    <w:rsid w:val="00D33A87"/>
    <w:rsid w:val="00EE3784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Christian Prayer</Sub_x002d_Section>
  </documentManagement>
</p:properties>
</file>

<file path=customXml/itemProps1.xml><?xml version="1.0" encoding="utf-8"?>
<ds:datastoreItem xmlns:ds="http://schemas.openxmlformats.org/officeDocument/2006/customXml" ds:itemID="{AEABC06A-B9F0-417F-9B1E-45212E5176ED}"/>
</file>

<file path=customXml/itemProps2.xml><?xml version="1.0" encoding="utf-8"?>
<ds:datastoreItem xmlns:ds="http://schemas.openxmlformats.org/officeDocument/2006/customXml" ds:itemID="{7BCFBC90-F497-433A-9C09-D6A0A022F08E}"/>
</file>

<file path=customXml/itemProps3.xml><?xml version="1.0" encoding="utf-8"?>
<ds:datastoreItem xmlns:ds="http://schemas.openxmlformats.org/officeDocument/2006/customXml" ds:itemID="{2226423F-228F-4696-8E9F-848A8A958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Brisbane Catholic Education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cthomas</dc:creator>
  <cp:lastModifiedBy>cthomas</cp:lastModifiedBy>
  <cp:revision>1</cp:revision>
  <dcterms:created xsi:type="dcterms:W3CDTF">2010-01-07T00:10:00Z</dcterms:created>
  <dcterms:modified xsi:type="dcterms:W3CDTF">2010-01-07T00:11:00Z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Order">
    <vt:r8>3000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